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5F9E" w14:textId="77777777" w:rsidR="009E102C" w:rsidRPr="009E102C" w:rsidRDefault="009E102C" w:rsidP="009E102C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bookmarkStart w:id="0" w:name="_Hlk181047790"/>
      <w:r w:rsidRPr="009E102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Поролло Елена Валентиновна</w:t>
      </w:r>
    </w:p>
    <w:bookmarkEnd w:id="0"/>
    <w:p w14:paraId="17C29CBF" w14:textId="77777777" w:rsidR="002125A6" w:rsidRPr="00663107" w:rsidRDefault="002125A6" w:rsidP="009E102C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20041B6A" w14:textId="77777777" w:rsidR="002125A6" w:rsidRPr="00663107" w:rsidRDefault="002125A6" w:rsidP="002125A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663107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589C64AF" w14:textId="77777777" w:rsidR="002125A6" w:rsidRDefault="002125A6" w:rsidP="002125A6">
      <w:p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</w:p>
    <w:p w14:paraId="105087EE" w14:textId="689B899F" w:rsidR="009E102C" w:rsidRDefault="00BA7291" w:rsidP="009E102C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9E102C">
        <w:rPr>
          <w:bCs/>
          <w:color w:val="000000" w:themeColor="text1"/>
          <w:sz w:val="28"/>
          <w:szCs w:val="28"/>
        </w:rPr>
        <w:t>2022</w:t>
      </w:r>
      <w:r w:rsidRPr="00BA7291">
        <w:rPr>
          <w:bCs/>
          <w:color w:val="000000" w:themeColor="text1"/>
          <w:sz w:val="28"/>
          <w:szCs w:val="28"/>
        </w:rPr>
        <w:t xml:space="preserve"> </w:t>
      </w:r>
      <w:r w:rsidRPr="009E102C">
        <w:rPr>
          <w:bCs/>
          <w:color w:val="000000" w:themeColor="text1"/>
          <w:sz w:val="28"/>
          <w:szCs w:val="28"/>
        </w:rPr>
        <w:t>г</w:t>
      </w:r>
      <w:r w:rsidRPr="00BA7291">
        <w:rPr>
          <w:bCs/>
          <w:color w:val="000000" w:themeColor="text1"/>
          <w:sz w:val="28"/>
          <w:szCs w:val="28"/>
        </w:rPr>
        <w:t xml:space="preserve">. - </w:t>
      </w:r>
      <w:r w:rsidRPr="00BA7291">
        <w:rPr>
          <w:bCs/>
          <w:color w:val="000000" w:themeColor="text1"/>
          <w:sz w:val="28"/>
          <w:szCs w:val="28"/>
        </w:rPr>
        <w:t>Учебно-методический центр РГЭУ </w:t>
      </w:r>
      <w:r w:rsidRPr="009E102C">
        <w:rPr>
          <w:bCs/>
          <w:color w:val="000000" w:themeColor="text1"/>
          <w:sz w:val="28"/>
          <w:szCs w:val="28"/>
        </w:rPr>
        <w:t xml:space="preserve">(РИНХ), </w:t>
      </w:r>
      <w:r w:rsidRPr="00BA7291">
        <w:rPr>
          <w:bCs/>
          <w:color w:val="000000" w:themeColor="text1"/>
          <w:sz w:val="28"/>
          <w:szCs w:val="28"/>
        </w:rPr>
        <w:t>п</w:t>
      </w:r>
      <w:r w:rsidR="009E102C" w:rsidRPr="009E102C">
        <w:rPr>
          <w:bCs/>
          <w:color w:val="000000" w:themeColor="text1"/>
          <w:sz w:val="28"/>
          <w:szCs w:val="28"/>
        </w:rPr>
        <w:t>овышение квалификации аудитора</w:t>
      </w:r>
      <w:r>
        <w:rPr>
          <w:bCs/>
          <w:color w:val="000000" w:themeColor="text1"/>
          <w:sz w:val="28"/>
          <w:szCs w:val="28"/>
        </w:rPr>
        <w:t>;</w:t>
      </w:r>
    </w:p>
    <w:p w14:paraId="21BCAB8D" w14:textId="0D179294" w:rsidR="00BA7291" w:rsidRDefault="00BA7291" w:rsidP="00BA7291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9E102C">
        <w:rPr>
          <w:bCs/>
          <w:color w:val="000000" w:themeColor="text1"/>
          <w:sz w:val="28"/>
          <w:szCs w:val="28"/>
        </w:rPr>
        <w:t>202</w:t>
      </w:r>
      <w:r>
        <w:rPr>
          <w:bCs/>
          <w:color w:val="000000" w:themeColor="text1"/>
          <w:sz w:val="28"/>
          <w:szCs w:val="28"/>
        </w:rPr>
        <w:t>3</w:t>
      </w:r>
      <w:r w:rsidRPr="00BA7291">
        <w:rPr>
          <w:bCs/>
          <w:color w:val="000000" w:themeColor="text1"/>
          <w:sz w:val="28"/>
          <w:szCs w:val="28"/>
        </w:rPr>
        <w:t xml:space="preserve"> </w:t>
      </w:r>
      <w:r w:rsidRPr="009E102C">
        <w:rPr>
          <w:bCs/>
          <w:color w:val="000000" w:themeColor="text1"/>
          <w:sz w:val="28"/>
          <w:szCs w:val="28"/>
        </w:rPr>
        <w:t>г</w:t>
      </w:r>
      <w:r w:rsidRPr="00BA7291">
        <w:rPr>
          <w:bCs/>
          <w:color w:val="000000" w:themeColor="text1"/>
          <w:sz w:val="28"/>
          <w:szCs w:val="28"/>
        </w:rPr>
        <w:t>. - Учебно-методический центр РГЭУ </w:t>
      </w:r>
      <w:r w:rsidRPr="009E102C">
        <w:rPr>
          <w:bCs/>
          <w:color w:val="000000" w:themeColor="text1"/>
          <w:sz w:val="28"/>
          <w:szCs w:val="28"/>
        </w:rPr>
        <w:t xml:space="preserve">(РИНХ), </w:t>
      </w:r>
      <w:r w:rsidRPr="00BA7291">
        <w:rPr>
          <w:bCs/>
          <w:color w:val="000000" w:themeColor="text1"/>
          <w:sz w:val="28"/>
          <w:szCs w:val="28"/>
        </w:rPr>
        <w:t>п</w:t>
      </w:r>
      <w:r w:rsidRPr="009E102C">
        <w:rPr>
          <w:bCs/>
          <w:color w:val="000000" w:themeColor="text1"/>
          <w:sz w:val="28"/>
          <w:szCs w:val="28"/>
        </w:rPr>
        <w:t>овышение квалификации аудитора</w:t>
      </w:r>
      <w:r>
        <w:rPr>
          <w:bCs/>
          <w:color w:val="000000" w:themeColor="text1"/>
          <w:sz w:val="28"/>
          <w:szCs w:val="28"/>
        </w:rPr>
        <w:t>;</w:t>
      </w:r>
    </w:p>
    <w:p w14:paraId="4F60AE91" w14:textId="40A738DE" w:rsidR="00BA7291" w:rsidRDefault="00BA7291" w:rsidP="00BA7291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9E102C">
        <w:rPr>
          <w:bCs/>
          <w:color w:val="000000" w:themeColor="text1"/>
          <w:sz w:val="28"/>
          <w:szCs w:val="28"/>
        </w:rPr>
        <w:t>202</w:t>
      </w:r>
      <w:r>
        <w:rPr>
          <w:bCs/>
          <w:color w:val="000000" w:themeColor="text1"/>
          <w:sz w:val="28"/>
          <w:szCs w:val="28"/>
        </w:rPr>
        <w:t>4</w:t>
      </w:r>
      <w:r w:rsidRPr="00BA7291">
        <w:rPr>
          <w:bCs/>
          <w:color w:val="000000" w:themeColor="text1"/>
          <w:sz w:val="28"/>
          <w:szCs w:val="28"/>
        </w:rPr>
        <w:t xml:space="preserve"> </w:t>
      </w:r>
      <w:r w:rsidRPr="009E102C">
        <w:rPr>
          <w:bCs/>
          <w:color w:val="000000" w:themeColor="text1"/>
          <w:sz w:val="28"/>
          <w:szCs w:val="28"/>
        </w:rPr>
        <w:t>г</w:t>
      </w:r>
      <w:r w:rsidRPr="00BA7291">
        <w:rPr>
          <w:bCs/>
          <w:color w:val="000000" w:themeColor="text1"/>
          <w:sz w:val="28"/>
          <w:szCs w:val="28"/>
        </w:rPr>
        <w:t>. - Учебно-методический центр РГЭУ </w:t>
      </w:r>
      <w:r w:rsidRPr="009E102C">
        <w:rPr>
          <w:bCs/>
          <w:color w:val="000000" w:themeColor="text1"/>
          <w:sz w:val="28"/>
          <w:szCs w:val="28"/>
        </w:rPr>
        <w:t xml:space="preserve">(РИНХ), </w:t>
      </w:r>
      <w:r w:rsidRPr="00BA7291">
        <w:rPr>
          <w:bCs/>
          <w:color w:val="000000" w:themeColor="text1"/>
          <w:sz w:val="28"/>
          <w:szCs w:val="28"/>
        </w:rPr>
        <w:t>п</w:t>
      </w:r>
      <w:r w:rsidRPr="009E102C">
        <w:rPr>
          <w:bCs/>
          <w:color w:val="000000" w:themeColor="text1"/>
          <w:sz w:val="28"/>
          <w:szCs w:val="28"/>
        </w:rPr>
        <w:t>овышение квалификации аудитора</w:t>
      </w:r>
      <w:r>
        <w:rPr>
          <w:bCs/>
          <w:color w:val="000000" w:themeColor="text1"/>
          <w:sz w:val="28"/>
          <w:szCs w:val="28"/>
        </w:rPr>
        <w:t>.</w:t>
      </w:r>
    </w:p>
    <w:p w14:paraId="31FB7F7D" w14:textId="77777777" w:rsidR="00BA7291" w:rsidRPr="009E102C" w:rsidRDefault="00BA7291" w:rsidP="009E102C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78A82494" w14:textId="77777777" w:rsidR="00B33C39" w:rsidRPr="003C59B8" w:rsidRDefault="00B33C39" w:rsidP="009E102C">
      <w:pPr>
        <w:spacing w:line="276" w:lineRule="auto"/>
        <w:ind w:firstLine="567"/>
        <w:jc w:val="both"/>
        <w:rPr>
          <w:spacing w:val="-5"/>
          <w:sz w:val="28"/>
          <w:szCs w:val="28"/>
        </w:rPr>
      </w:pPr>
    </w:p>
    <w:p w14:paraId="013FFA5D" w14:textId="77777777" w:rsidR="009E102C" w:rsidRPr="003C59B8" w:rsidRDefault="009E102C">
      <w:pPr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9E102C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577D"/>
    <w:multiLevelType w:val="multilevel"/>
    <w:tmpl w:val="32A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2125A6"/>
    <w:rsid w:val="00542083"/>
    <w:rsid w:val="005B3083"/>
    <w:rsid w:val="00663107"/>
    <w:rsid w:val="00677751"/>
    <w:rsid w:val="00820E21"/>
    <w:rsid w:val="00854BF6"/>
    <w:rsid w:val="00894B3D"/>
    <w:rsid w:val="008A23A2"/>
    <w:rsid w:val="008B22B3"/>
    <w:rsid w:val="008B7FE5"/>
    <w:rsid w:val="009401AE"/>
    <w:rsid w:val="009E102C"/>
    <w:rsid w:val="00A3564F"/>
    <w:rsid w:val="00A61B3B"/>
    <w:rsid w:val="00B33C39"/>
    <w:rsid w:val="00B8440C"/>
    <w:rsid w:val="00BA7291"/>
    <w:rsid w:val="00C97426"/>
    <w:rsid w:val="00D25BC0"/>
    <w:rsid w:val="00DA6FCF"/>
    <w:rsid w:val="00DD6CE6"/>
    <w:rsid w:val="00E10363"/>
    <w:rsid w:val="00E3049D"/>
    <w:rsid w:val="00EC4A38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2024-10-28T19:46:00Z</dcterms:created>
  <dcterms:modified xsi:type="dcterms:W3CDTF">2024-10-28T19:48:00Z</dcterms:modified>
</cp:coreProperties>
</file>